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EF" w:rsidRDefault="00990E63" w:rsidP="00990E63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E63">
        <w:rPr>
          <w:rFonts w:ascii="Times New Roman" w:hAnsi="Times New Roman" w:cs="Times New Roman"/>
          <w:b/>
          <w:sz w:val="36"/>
          <w:szCs w:val="36"/>
        </w:rPr>
        <w:t xml:space="preserve">Красноярский край, г. Сосновоборск, </w:t>
      </w:r>
      <w:r w:rsidR="00554B94">
        <w:rPr>
          <w:rFonts w:ascii="Times New Roman" w:hAnsi="Times New Roman" w:cs="Times New Roman"/>
          <w:b/>
          <w:sz w:val="36"/>
          <w:szCs w:val="36"/>
        </w:rPr>
        <w:t>пр-т Мира, д.15</w:t>
      </w:r>
    </w:p>
    <w:p w:rsidR="00626953" w:rsidRDefault="00626953" w:rsidP="00990E63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0E63" w:rsidRDefault="00990E63" w:rsidP="00990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31831" w:rsidRPr="00631831" w:rsidRDefault="00990E63" w:rsidP="00990E63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831">
        <w:rPr>
          <w:rFonts w:ascii="Times New Roman" w:hAnsi="Times New Roman" w:cs="Times New Roman"/>
          <w:b/>
          <w:sz w:val="28"/>
          <w:szCs w:val="28"/>
          <w:u w:val="single"/>
        </w:rPr>
        <w:t>Технические особенности</w:t>
      </w:r>
      <w:r w:rsidRPr="006318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0E63" w:rsidRPr="00990E63" w:rsidRDefault="00990E63" w:rsidP="00990E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Красноярский край, г.Сосновоборск, </w:t>
      </w:r>
      <w:r w:rsidR="00554B94">
        <w:rPr>
          <w:rFonts w:ascii="Times New Roman" w:hAnsi="Times New Roman" w:cs="Times New Roman"/>
          <w:sz w:val="24"/>
          <w:szCs w:val="24"/>
        </w:rPr>
        <w:t>пр-т Мира, д.15</w:t>
      </w:r>
    </w:p>
    <w:p w:rsidR="006D247C" w:rsidRDefault="00990E63" w:rsidP="00990E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управления:</w:t>
      </w:r>
      <w:r>
        <w:rPr>
          <w:rFonts w:ascii="Times New Roman" w:hAnsi="Times New Roman" w:cs="Times New Roman"/>
          <w:sz w:val="24"/>
          <w:szCs w:val="24"/>
        </w:rPr>
        <w:t xml:space="preserve"> договор с застройщиком №</w:t>
      </w:r>
      <w:r w:rsidR="006D247C">
        <w:rPr>
          <w:rFonts w:ascii="Times New Roman" w:hAnsi="Times New Roman" w:cs="Times New Roman"/>
          <w:sz w:val="24"/>
          <w:szCs w:val="24"/>
        </w:rPr>
        <w:t>0</w:t>
      </w:r>
      <w:r w:rsidR="00843A00">
        <w:rPr>
          <w:rFonts w:ascii="Times New Roman" w:hAnsi="Times New Roman" w:cs="Times New Roman"/>
          <w:sz w:val="24"/>
          <w:szCs w:val="24"/>
        </w:rPr>
        <w:t>2</w:t>
      </w:r>
      <w:r w:rsidR="006D247C">
        <w:rPr>
          <w:rFonts w:ascii="Times New Roman" w:hAnsi="Times New Roman" w:cs="Times New Roman"/>
          <w:sz w:val="24"/>
          <w:szCs w:val="24"/>
        </w:rPr>
        <w:t>-</w:t>
      </w:r>
      <w:r w:rsidR="00843A00">
        <w:rPr>
          <w:rFonts w:ascii="Times New Roman" w:hAnsi="Times New Roman" w:cs="Times New Roman"/>
          <w:sz w:val="24"/>
          <w:szCs w:val="24"/>
        </w:rPr>
        <w:t>З</w:t>
      </w:r>
      <w:r w:rsidR="006D247C">
        <w:rPr>
          <w:rFonts w:ascii="Times New Roman" w:hAnsi="Times New Roman" w:cs="Times New Roman"/>
          <w:sz w:val="24"/>
          <w:szCs w:val="24"/>
        </w:rPr>
        <w:t>/1</w:t>
      </w:r>
      <w:r w:rsidR="00843A00">
        <w:rPr>
          <w:rFonts w:ascii="Times New Roman" w:hAnsi="Times New Roman" w:cs="Times New Roman"/>
          <w:sz w:val="24"/>
          <w:szCs w:val="24"/>
        </w:rPr>
        <w:t>7</w:t>
      </w:r>
      <w:r w:rsidR="006D247C">
        <w:rPr>
          <w:rFonts w:ascii="Times New Roman" w:hAnsi="Times New Roman" w:cs="Times New Roman"/>
          <w:sz w:val="24"/>
          <w:szCs w:val="24"/>
        </w:rPr>
        <w:t xml:space="preserve"> от </w:t>
      </w:r>
      <w:r w:rsidR="00554B94">
        <w:rPr>
          <w:rFonts w:ascii="Times New Roman" w:hAnsi="Times New Roman" w:cs="Times New Roman"/>
          <w:sz w:val="24"/>
          <w:szCs w:val="24"/>
        </w:rPr>
        <w:t>10.10.2017</w:t>
      </w:r>
      <w:r w:rsidR="006D247C">
        <w:rPr>
          <w:rFonts w:ascii="Times New Roman" w:hAnsi="Times New Roman" w:cs="Times New Roman"/>
          <w:sz w:val="24"/>
          <w:szCs w:val="24"/>
        </w:rPr>
        <w:t xml:space="preserve">, с </w:t>
      </w:r>
      <w:r w:rsidR="00FC3F7B">
        <w:rPr>
          <w:rFonts w:ascii="Times New Roman" w:hAnsi="Times New Roman" w:cs="Times New Roman"/>
          <w:sz w:val="24"/>
          <w:szCs w:val="24"/>
        </w:rPr>
        <w:t>07.12.2017 года</w:t>
      </w:r>
      <w:r w:rsidR="006D247C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FC3F7B">
        <w:rPr>
          <w:rFonts w:ascii="Times New Roman" w:hAnsi="Times New Roman" w:cs="Times New Roman"/>
          <w:sz w:val="24"/>
          <w:szCs w:val="24"/>
        </w:rPr>
        <w:t>управления заключенным по результатам конкурса по выбору управляющей организации в целях управления МКД.</w:t>
      </w:r>
    </w:p>
    <w:p w:rsidR="00990E63" w:rsidRPr="00631831" w:rsidRDefault="00990E63" w:rsidP="00990E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постройки:</w:t>
      </w:r>
      <w:r w:rsidR="006D247C">
        <w:rPr>
          <w:rFonts w:ascii="Times New Roman" w:hAnsi="Times New Roman" w:cs="Times New Roman"/>
          <w:sz w:val="24"/>
          <w:szCs w:val="24"/>
        </w:rPr>
        <w:t>201</w:t>
      </w:r>
      <w:r w:rsidR="00FC3F7B">
        <w:rPr>
          <w:rFonts w:ascii="Times New Roman" w:hAnsi="Times New Roman" w:cs="Times New Roman"/>
          <w:sz w:val="24"/>
          <w:szCs w:val="24"/>
        </w:rPr>
        <w:t>7</w:t>
      </w:r>
      <w:r w:rsidR="0063183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0E63" w:rsidRPr="00631831" w:rsidRDefault="00990E63" w:rsidP="00990E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Этажность:</w:t>
      </w:r>
      <w:r w:rsidR="00631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D61" w:rsidRPr="006A4D61">
        <w:rPr>
          <w:rFonts w:ascii="Times New Roman" w:hAnsi="Times New Roman" w:cs="Times New Roman"/>
          <w:sz w:val="24"/>
          <w:szCs w:val="24"/>
        </w:rPr>
        <w:t>надземных 10</w:t>
      </w:r>
      <w:r w:rsidR="006D247C">
        <w:rPr>
          <w:rFonts w:ascii="Times New Roman" w:hAnsi="Times New Roman" w:cs="Times New Roman"/>
          <w:sz w:val="24"/>
          <w:szCs w:val="24"/>
        </w:rPr>
        <w:t xml:space="preserve"> </w:t>
      </w:r>
      <w:r w:rsidR="00631831">
        <w:rPr>
          <w:rFonts w:ascii="Times New Roman" w:hAnsi="Times New Roman" w:cs="Times New Roman"/>
          <w:sz w:val="24"/>
          <w:szCs w:val="24"/>
        </w:rPr>
        <w:t>этажей</w:t>
      </w:r>
      <w:r w:rsidR="006A4D61">
        <w:rPr>
          <w:rFonts w:ascii="Times New Roman" w:hAnsi="Times New Roman" w:cs="Times New Roman"/>
          <w:sz w:val="24"/>
          <w:szCs w:val="24"/>
        </w:rPr>
        <w:t xml:space="preserve"> (жилых – 9 этажей, 1 технический этаж), подземный 1 этаж.</w:t>
      </w:r>
    </w:p>
    <w:p w:rsidR="00990E63" w:rsidRDefault="00990E63" w:rsidP="00990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подъездов:</w:t>
      </w:r>
      <w:r w:rsidR="00631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D61" w:rsidRPr="006A4D61">
        <w:rPr>
          <w:rFonts w:ascii="Times New Roman" w:hAnsi="Times New Roman" w:cs="Times New Roman"/>
          <w:sz w:val="24"/>
          <w:szCs w:val="24"/>
        </w:rPr>
        <w:t>4</w:t>
      </w:r>
      <w:r w:rsidR="00631831" w:rsidRPr="00631831">
        <w:rPr>
          <w:rFonts w:ascii="Times New Roman" w:hAnsi="Times New Roman" w:cs="Times New Roman"/>
          <w:sz w:val="24"/>
          <w:szCs w:val="24"/>
        </w:rPr>
        <w:t xml:space="preserve"> подъезда</w:t>
      </w:r>
    </w:p>
    <w:p w:rsidR="00990E63" w:rsidRDefault="00990E63" w:rsidP="00990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квартир:</w:t>
      </w:r>
      <w:r w:rsidR="00631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D61">
        <w:rPr>
          <w:rFonts w:ascii="Times New Roman" w:hAnsi="Times New Roman" w:cs="Times New Roman"/>
          <w:sz w:val="24"/>
          <w:szCs w:val="24"/>
        </w:rPr>
        <w:t>256</w:t>
      </w:r>
      <w:r w:rsidR="00631831" w:rsidRPr="00631831">
        <w:rPr>
          <w:rFonts w:ascii="Times New Roman" w:hAnsi="Times New Roman" w:cs="Times New Roman"/>
          <w:sz w:val="24"/>
          <w:szCs w:val="24"/>
        </w:rPr>
        <w:t xml:space="preserve"> квартир</w:t>
      </w:r>
    </w:p>
    <w:p w:rsidR="00990E63" w:rsidRDefault="00990E63" w:rsidP="00990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благоустройства:</w:t>
      </w:r>
      <w:r w:rsidR="00631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831" w:rsidRPr="00631831">
        <w:rPr>
          <w:rFonts w:ascii="Times New Roman" w:hAnsi="Times New Roman" w:cs="Times New Roman"/>
          <w:sz w:val="24"/>
          <w:szCs w:val="24"/>
        </w:rPr>
        <w:t xml:space="preserve">централизованное электроснабжение, холодное и горячее водоснабжение, водоотведение, отопление, лифты, </w:t>
      </w:r>
      <w:r w:rsidR="00631831">
        <w:rPr>
          <w:rFonts w:ascii="Times New Roman" w:hAnsi="Times New Roman" w:cs="Times New Roman"/>
          <w:sz w:val="24"/>
          <w:szCs w:val="24"/>
        </w:rPr>
        <w:t xml:space="preserve">оборудован мусоропроводом, </w:t>
      </w:r>
      <w:r w:rsidR="00631831" w:rsidRPr="00631831">
        <w:rPr>
          <w:rFonts w:ascii="Times New Roman" w:hAnsi="Times New Roman" w:cs="Times New Roman"/>
          <w:sz w:val="24"/>
          <w:szCs w:val="24"/>
        </w:rPr>
        <w:t>вывоз ТБО.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Класс </w:t>
      </w:r>
      <w:proofErr w:type="spellStart"/>
      <w:r w:rsidRPr="007F7380">
        <w:rPr>
          <w:sz w:val="24"/>
          <w:szCs w:val="24"/>
        </w:rPr>
        <w:t>энергоэффективности</w:t>
      </w:r>
      <w:proofErr w:type="spellEnd"/>
      <w:r w:rsidRPr="007F7380">
        <w:rPr>
          <w:sz w:val="24"/>
          <w:szCs w:val="24"/>
        </w:rPr>
        <w:t xml:space="preserve"> – высокий (В)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надземных этажей – 11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подземных этажей – 1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Строительный объем -62901 </w:t>
      </w:r>
      <w:proofErr w:type="spellStart"/>
      <w:r w:rsidRPr="007F7380">
        <w:rPr>
          <w:sz w:val="24"/>
          <w:szCs w:val="24"/>
        </w:rPr>
        <w:t>куб.м</w:t>
      </w:r>
      <w:proofErr w:type="spellEnd"/>
      <w:r w:rsidRPr="007F7380">
        <w:rPr>
          <w:sz w:val="24"/>
          <w:szCs w:val="24"/>
        </w:rPr>
        <w:t>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Фундамент – железобетонный свайный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Стены – кирпич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Перегородки –гипсовые и асбестовые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Полы бетонные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Оконные блоки - стеклопакет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Вентиляция –побудительная приточно-вытяжная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продухов – 16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Кровля – мягкая (плоская рулонная)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Площадь кровли – 1504 </w:t>
      </w:r>
      <w:proofErr w:type="spellStart"/>
      <w:r w:rsidRPr="007F7380">
        <w:rPr>
          <w:sz w:val="24"/>
          <w:szCs w:val="24"/>
        </w:rPr>
        <w:t>кв.м</w:t>
      </w:r>
      <w:proofErr w:type="spellEnd"/>
      <w:r w:rsidRPr="007F7380">
        <w:rPr>
          <w:sz w:val="24"/>
          <w:szCs w:val="24"/>
        </w:rPr>
        <w:t>, протяженность ограждения – 88 м.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Число секций (подъездов) – 4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Общая площадь мест общей собственности – 4704,8 </w:t>
      </w:r>
      <w:proofErr w:type="spellStart"/>
      <w:r w:rsidRPr="007F7380">
        <w:rPr>
          <w:sz w:val="24"/>
          <w:szCs w:val="24"/>
        </w:rPr>
        <w:t>кв.м</w:t>
      </w:r>
      <w:proofErr w:type="spellEnd"/>
      <w:r w:rsidRPr="007F7380">
        <w:rPr>
          <w:sz w:val="24"/>
          <w:szCs w:val="24"/>
        </w:rPr>
        <w:t>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Общая площадь квартир – 10808,9 </w:t>
      </w:r>
      <w:proofErr w:type="spellStart"/>
      <w:r w:rsidRPr="007F7380">
        <w:rPr>
          <w:sz w:val="24"/>
          <w:szCs w:val="24"/>
        </w:rPr>
        <w:t>кв.м</w:t>
      </w:r>
      <w:proofErr w:type="spellEnd"/>
      <w:r w:rsidRPr="007F7380">
        <w:rPr>
          <w:sz w:val="24"/>
          <w:szCs w:val="24"/>
        </w:rPr>
        <w:t>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квартир – 256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лифтовых шахт –8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Количество </w:t>
      </w:r>
      <w:proofErr w:type="spellStart"/>
      <w:r w:rsidRPr="007F7380">
        <w:rPr>
          <w:sz w:val="24"/>
          <w:szCs w:val="24"/>
        </w:rPr>
        <w:t>мусорокамер</w:t>
      </w:r>
      <w:proofErr w:type="spellEnd"/>
      <w:r w:rsidRPr="007F7380">
        <w:rPr>
          <w:sz w:val="24"/>
          <w:szCs w:val="24"/>
        </w:rPr>
        <w:t xml:space="preserve"> – 4 шт., контейнеров – 8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Количество стволов мусоропровода – 4 шт. 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Длина ствола – 34,7 м.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загрузочных клапанов – 36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Площадь чердачного помещения – 1356,4 </w:t>
      </w:r>
      <w:proofErr w:type="spellStart"/>
      <w:r w:rsidRPr="007F7380">
        <w:rPr>
          <w:sz w:val="24"/>
          <w:szCs w:val="24"/>
        </w:rPr>
        <w:t>кв.м</w:t>
      </w:r>
      <w:proofErr w:type="spellEnd"/>
      <w:r w:rsidRPr="007F7380">
        <w:rPr>
          <w:sz w:val="24"/>
          <w:szCs w:val="24"/>
        </w:rPr>
        <w:t>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Площадь подвала – 1407,8 </w:t>
      </w:r>
      <w:proofErr w:type="spellStart"/>
      <w:r w:rsidRPr="007F7380">
        <w:rPr>
          <w:sz w:val="24"/>
          <w:szCs w:val="24"/>
        </w:rPr>
        <w:t>кв.м</w:t>
      </w:r>
      <w:proofErr w:type="spellEnd"/>
      <w:r w:rsidRPr="007F7380">
        <w:rPr>
          <w:sz w:val="24"/>
          <w:szCs w:val="24"/>
        </w:rPr>
        <w:t>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вентиляционных шахт – 26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Система холодного водоснабжения, электроснабжения и водоотведения – централизованная, тепло- и горячего водоснабжения – централизованная, закрытая.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водосточных труб – 8 шт. (полипропилен), воронок – 8 шт., протяженность 220 м.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ВРУ – 2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светильников – 829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распределительных щитков – 80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наружных опор с одинарными светильниками – 11 шт., двойных – 2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Система контроля доступа «Визит» - 4 шт. с распределением по квартирам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Сети теплоснабжения – труба стальная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Трубопроводы холодной воды – труба стальная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Трубопровода горячей воды – труба стальная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Трубопровод канализации – полипропилен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теплообменников - 8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ИТП – 4 шт. в комплекте.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Теплообменников – 8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lastRenderedPageBreak/>
        <w:t>Узлы учета тепло-, водоснабжения – 5 шт.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Коллективные приборы учета электроэнергии – 6 шт. в комплекте.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Кадастровый номер земельного участка – 24:56:0201008:1624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Площадь земельного участка – 8848 </w:t>
      </w:r>
      <w:proofErr w:type="spellStart"/>
      <w:r w:rsidRPr="007F7380">
        <w:rPr>
          <w:sz w:val="24"/>
          <w:szCs w:val="24"/>
        </w:rPr>
        <w:t>кв.м</w:t>
      </w:r>
      <w:proofErr w:type="spellEnd"/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proofErr w:type="spellStart"/>
      <w:r w:rsidRPr="007F7380">
        <w:rPr>
          <w:sz w:val="24"/>
          <w:szCs w:val="24"/>
        </w:rPr>
        <w:t>МАФы</w:t>
      </w:r>
      <w:proofErr w:type="spellEnd"/>
      <w:r w:rsidRPr="007F7380">
        <w:rPr>
          <w:sz w:val="24"/>
          <w:szCs w:val="24"/>
        </w:rPr>
        <w:t xml:space="preserve">: скамья – 10 шт., городок – 1 шт., песочницы – 2 шт., качели – 2 шт., беседка – 1 шт., качалки – 2 шт., качалка-балансир – 2 шт., стол теннисный – 2 шт., горка- 2 </w:t>
      </w:r>
      <w:proofErr w:type="spellStart"/>
      <w:r w:rsidRPr="007F7380">
        <w:rPr>
          <w:sz w:val="24"/>
          <w:szCs w:val="24"/>
        </w:rPr>
        <w:t>шт</w:t>
      </w:r>
      <w:proofErr w:type="spellEnd"/>
      <w:r w:rsidRPr="007F7380">
        <w:rPr>
          <w:sz w:val="24"/>
          <w:szCs w:val="24"/>
        </w:rPr>
        <w:t>, урны – 9 шт., ограждение -49 м.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Количество лифтов – 8 </w:t>
      </w:r>
      <w:proofErr w:type="spellStart"/>
      <w:r w:rsidRPr="007F7380">
        <w:rPr>
          <w:sz w:val="24"/>
          <w:szCs w:val="24"/>
        </w:rPr>
        <w:t>шт</w:t>
      </w:r>
      <w:proofErr w:type="spellEnd"/>
      <w:r w:rsidRPr="007F7380">
        <w:rPr>
          <w:sz w:val="24"/>
          <w:szCs w:val="24"/>
        </w:rPr>
        <w:t xml:space="preserve"> (грузоподъемностью 630 кг – 4 шт., грузоподъемностью 400 кг -4 шт.).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Количество дверей, ограждающих вход в помещения общего пользования – 16 шт. из них:</w:t>
      </w:r>
    </w:p>
    <w:p w:rsidR="007F7380" w:rsidRPr="007F7380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 xml:space="preserve">Деревянных -8 шт., металлических – 8 </w:t>
      </w:r>
      <w:proofErr w:type="spellStart"/>
      <w:r w:rsidRPr="007F7380">
        <w:rPr>
          <w:sz w:val="24"/>
          <w:szCs w:val="24"/>
        </w:rPr>
        <w:t>шт</w:t>
      </w:r>
      <w:proofErr w:type="spellEnd"/>
    </w:p>
    <w:p w:rsidR="00626953" w:rsidRDefault="007F7380" w:rsidP="007F7380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7F7380">
        <w:rPr>
          <w:sz w:val="24"/>
          <w:szCs w:val="24"/>
        </w:rPr>
        <w:t>Окна – пластиковые – 76 шт.</w:t>
      </w:r>
    </w:p>
    <w:p w:rsidR="007F7380" w:rsidRDefault="007F7380" w:rsidP="00990E63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380" w:rsidRDefault="007F7380" w:rsidP="00990E63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953" w:rsidRDefault="00626953" w:rsidP="00990E63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C3779" w:rsidRPr="00DC3779">
        <w:rPr>
          <w:rFonts w:ascii="Times New Roman" w:hAnsi="Times New Roman" w:cs="Times New Roman"/>
          <w:b/>
          <w:sz w:val="28"/>
          <w:szCs w:val="28"/>
          <w:u w:val="single"/>
        </w:rPr>
        <w:t>истемы инженерно-технического обеспечения</w:t>
      </w:r>
      <w:r w:rsidR="00DC37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3779" w:rsidRPr="00626953" w:rsidRDefault="00944056" w:rsidP="00990E63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DC37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3779">
        <w:rPr>
          <w:rFonts w:ascii="Times New Roman" w:hAnsi="Times New Roman" w:cs="Times New Roman"/>
          <w:sz w:val="24"/>
          <w:szCs w:val="24"/>
        </w:rPr>
        <w:t>централизованное, закрытая система</w:t>
      </w:r>
      <w:r>
        <w:rPr>
          <w:rFonts w:ascii="Times New Roman" w:hAnsi="Times New Roman" w:cs="Times New Roman"/>
          <w:sz w:val="24"/>
          <w:szCs w:val="24"/>
        </w:rPr>
        <w:t xml:space="preserve"> отопления</w:t>
      </w:r>
      <w:r w:rsidR="00DC3779">
        <w:rPr>
          <w:rFonts w:ascii="Times New Roman" w:hAnsi="Times New Roman" w:cs="Times New Roman"/>
          <w:sz w:val="24"/>
          <w:szCs w:val="24"/>
        </w:rPr>
        <w:t>, количество точек ввода -1, количество ОДПУ -1, отпуск производится по показаниям ОПДУ.</w:t>
      </w:r>
    </w:p>
    <w:p w:rsidR="00DC3779" w:rsidRDefault="00DC3779" w:rsidP="00990E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3779">
        <w:rPr>
          <w:rFonts w:ascii="Times New Roman" w:hAnsi="Times New Roman" w:cs="Times New Roman"/>
          <w:b/>
          <w:sz w:val="24"/>
          <w:szCs w:val="24"/>
        </w:rPr>
        <w:t>Холодное водоснабжение:</w:t>
      </w:r>
      <w:r w:rsidRPr="00DC3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централизованное, количество точек ввода -1, количество ОДПУ -1, отпуск производится по показаниям ОПДУ.</w:t>
      </w:r>
    </w:p>
    <w:p w:rsidR="00DC3779" w:rsidRDefault="00DC3779" w:rsidP="00990E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3779">
        <w:rPr>
          <w:rFonts w:ascii="Times New Roman" w:hAnsi="Times New Roman" w:cs="Times New Roman"/>
          <w:b/>
          <w:sz w:val="24"/>
          <w:szCs w:val="24"/>
        </w:rPr>
        <w:t>Горячее водоснабжение:</w:t>
      </w:r>
      <w:r w:rsidRPr="00DC3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централизованное, закрытая </w:t>
      </w:r>
      <w:r w:rsidR="00944056">
        <w:rPr>
          <w:rFonts w:ascii="Times New Roman" w:hAnsi="Times New Roman" w:cs="Times New Roman"/>
          <w:sz w:val="24"/>
          <w:szCs w:val="24"/>
        </w:rPr>
        <w:t>система, количество</w:t>
      </w:r>
      <w:r>
        <w:rPr>
          <w:rFonts w:ascii="Times New Roman" w:hAnsi="Times New Roman" w:cs="Times New Roman"/>
          <w:sz w:val="24"/>
          <w:szCs w:val="24"/>
        </w:rPr>
        <w:t xml:space="preserve"> ОДПУ -</w:t>
      </w:r>
      <w:r w:rsidR="004F35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отпуск производится по показаниям ОПДУ.</w:t>
      </w:r>
    </w:p>
    <w:p w:rsidR="00DC3779" w:rsidRDefault="00DC3779" w:rsidP="00990E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6AE6">
        <w:rPr>
          <w:rFonts w:ascii="Times New Roman" w:hAnsi="Times New Roman" w:cs="Times New Roman"/>
          <w:b/>
          <w:sz w:val="24"/>
          <w:szCs w:val="24"/>
        </w:rPr>
        <w:t>Водоотведение:</w:t>
      </w:r>
      <w:r w:rsidR="00966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AE6" w:rsidRPr="00966AE6">
        <w:rPr>
          <w:rFonts w:ascii="Times New Roman" w:hAnsi="Times New Roman" w:cs="Times New Roman"/>
          <w:sz w:val="24"/>
          <w:szCs w:val="24"/>
        </w:rPr>
        <w:t>централизованное.</w:t>
      </w:r>
    </w:p>
    <w:p w:rsidR="00966AE6" w:rsidRDefault="00966AE6" w:rsidP="00990E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6AE6">
        <w:rPr>
          <w:rFonts w:ascii="Times New Roman" w:hAnsi="Times New Roman" w:cs="Times New Roman"/>
          <w:b/>
          <w:sz w:val="24"/>
          <w:szCs w:val="24"/>
        </w:rPr>
        <w:t xml:space="preserve">Электроснабжение: </w:t>
      </w:r>
      <w:r>
        <w:rPr>
          <w:rFonts w:ascii="Times New Roman" w:hAnsi="Times New Roman" w:cs="Times New Roman"/>
          <w:sz w:val="24"/>
          <w:szCs w:val="24"/>
        </w:rPr>
        <w:t>централизованное, количество точек ввода -</w:t>
      </w:r>
      <w:r w:rsidR="00A24481">
        <w:rPr>
          <w:rFonts w:ascii="Times New Roman" w:hAnsi="Times New Roman" w:cs="Times New Roman"/>
          <w:sz w:val="24"/>
          <w:szCs w:val="24"/>
        </w:rPr>
        <w:t>1, отпуск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по показаниям ОПДУ.</w:t>
      </w:r>
    </w:p>
    <w:p w:rsidR="00966AE6" w:rsidRDefault="00966AE6" w:rsidP="00990E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6AE6">
        <w:rPr>
          <w:rFonts w:ascii="Times New Roman" w:hAnsi="Times New Roman" w:cs="Times New Roman"/>
          <w:b/>
          <w:sz w:val="24"/>
          <w:szCs w:val="24"/>
        </w:rPr>
        <w:t xml:space="preserve">Лифтовое оборудование: </w:t>
      </w:r>
      <w:r w:rsidR="0094405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лифт</w:t>
      </w:r>
      <w:r w:rsidR="00944056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в исправном состоянии.</w:t>
      </w:r>
    </w:p>
    <w:p w:rsidR="00966AE6" w:rsidRDefault="00966AE6" w:rsidP="00990E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6AE6">
        <w:rPr>
          <w:rFonts w:ascii="Times New Roman" w:hAnsi="Times New Roman" w:cs="Times New Roman"/>
          <w:b/>
          <w:sz w:val="24"/>
          <w:szCs w:val="24"/>
        </w:rPr>
        <w:t>АППЗ:</w:t>
      </w:r>
      <w:r>
        <w:rPr>
          <w:rFonts w:ascii="Times New Roman" w:hAnsi="Times New Roman" w:cs="Times New Roman"/>
          <w:sz w:val="24"/>
          <w:szCs w:val="24"/>
        </w:rPr>
        <w:t xml:space="preserve"> система АППЗ установлена согласно проекта.</w:t>
      </w:r>
    </w:p>
    <w:p w:rsidR="00966AE6" w:rsidRDefault="00966AE6" w:rsidP="00990E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6953" w:rsidRDefault="00626953" w:rsidP="00626953">
      <w:pPr>
        <w:pStyle w:val="ConsPlusNormal"/>
        <w:rPr>
          <w:rFonts w:ascii="Times New Roman" w:hAnsi="Times New Roman" w:cs="Times New Roman"/>
          <w:b/>
          <w:sz w:val="40"/>
          <w:szCs w:val="40"/>
        </w:rPr>
      </w:pPr>
    </w:p>
    <w:sectPr w:rsidR="00626953" w:rsidSect="00626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5788"/>
    <w:multiLevelType w:val="hybridMultilevel"/>
    <w:tmpl w:val="A53A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33"/>
    <w:rsid w:val="00194651"/>
    <w:rsid w:val="00263B27"/>
    <w:rsid w:val="002825C9"/>
    <w:rsid w:val="002F38B9"/>
    <w:rsid w:val="0046583B"/>
    <w:rsid w:val="004F358A"/>
    <w:rsid w:val="00554B94"/>
    <w:rsid w:val="00604F33"/>
    <w:rsid w:val="00626953"/>
    <w:rsid w:val="00631831"/>
    <w:rsid w:val="006658B1"/>
    <w:rsid w:val="006A4D61"/>
    <w:rsid w:val="006D247C"/>
    <w:rsid w:val="007F7380"/>
    <w:rsid w:val="00815C64"/>
    <w:rsid w:val="00843A00"/>
    <w:rsid w:val="00904616"/>
    <w:rsid w:val="0092400A"/>
    <w:rsid w:val="00944056"/>
    <w:rsid w:val="009476B7"/>
    <w:rsid w:val="00964DEF"/>
    <w:rsid w:val="00966AE6"/>
    <w:rsid w:val="00990E63"/>
    <w:rsid w:val="00A24481"/>
    <w:rsid w:val="00BF5FF9"/>
    <w:rsid w:val="00C349E3"/>
    <w:rsid w:val="00D33497"/>
    <w:rsid w:val="00DC3779"/>
    <w:rsid w:val="00DF5DCC"/>
    <w:rsid w:val="00E45781"/>
    <w:rsid w:val="00E9213E"/>
    <w:rsid w:val="00F34CBB"/>
    <w:rsid w:val="00F6535E"/>
    <w:rsid w:val="00F66CD6"/>
    <w:rsid w:val="00F8694B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B5A0-0DD7-41C3-A7E2-86397EE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2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13E"/>
    <w:rPr>
      <w:color w:val="0000FF"/>
      <w:u w:val="single"/>
    </w:rPr>
  </w:style>
  <w:style w:type="table" w:styleId="a4">
    <w:name w:val="Table Grid"/>
    <w:basedOn w:val="a1"/>
    <w:uiPriority w:val="39"/>
    <w:rsid w:val="009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B7D8-E5DA-4D29-9F0C-EEA51A4B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2</cp:revision>
  <cp:lastPrinted>2015-03-27T07:32:00Z</cp:lastPrinted>
  <dcterms:created xsi:type="dcterms:W3CDTF">2018-10-18T04:01:00Z</dcterms:created>
  <dcterms:modified xsi:type="dcterms:W3CDTF">2018-10-18T04:01:00Z</dcterms:modified>
</cp:coreProperties>
</file>